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ДОГОВОР ДАРЕНИЯ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________, паспорт серия и номер ________, выдан ________ ________, зарегистрированный(ая) по адресу: ________, именуемый(ая) в дальнейшем «Даритель», с одной стороны, и ________, паспорт серия и номер ________, выдан ________ ________, зарегистрированный(ая) по адресу: ________, именуемый(ая) в дальнейшем «Одаряемый», с другой стороны, заключили настоящий договор о нижеследующем.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1.1. Даритель безвозмездно передаёт в собственность Одаряемому: ________ (ст. 572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1.2. Стоимость дара или сумма денег: ________ (________) рублей ________ копеек.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1.3. Одаряемый принимает дар.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2. Передача дара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2.2. Право собственности на дар переходит к Одаряемому с момента передачи.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3. Гарантии Дарителя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4. Отмена дарения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4.1. Дарение может быть отменено только по основаниям, предусмотренным ст. 578 ГК РФ.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5.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5.1. Договор заключён в письменной форме по соглашению сторон (ст. 574 ГК РФ), вступает в силу с момента подписания и составлен в двух экземплярах, имеющих одинаковую силу, по одному для каждой стороны.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5.2. Изменения и дополнения к договору действительны, если сделаны в письменной форме и подписаны обеими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5.3. Споры стороны решают путём переговоров, а при недостижении согласия в суде по месту нахождения ответчика.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Адреса и 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Даритель: ________, адрес регистрации: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Одаряемый: ________, адрес регистрации: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Дар принял.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i/>
          <w:sz w:val="24"/>
        </w:rPr>
        <w:t>Заполнить онлайн: vibepilot.ru/dogovor/dareniya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